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8438DB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03.06.2026</w:t>
            </w:r>
          </w:p>
        </w:tc>
        <w:tc>
          <w:tcPr>
            <w:tcW w:w="4803" w:type="dxa"/>
          </w:tcPr>
          <w:p w:rsidR="001433EB" w:rsidRPr="00B95C8C" w:rsidRDefault="008438DB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459 -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36867" w:rsidTr="00836867">
        <w:tc>
          <w:tcPr>
            <w:tcW w:w="4814" w:type="dxa"/>
          </w:tcPr>
          <w:p w:rsidR="00836867" w:rsidRDefault="00836867" w:rsidP="00836867">
            <w:pPr>
              <w:widowControl w:val="0"/>
              <w:jc w:val="both"/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18 к постановлению администрации                Усть-Абаканского района от 29.10.2013 № 1773-п «Об утверждении муниципальных программ, действующих на территории Усть-Абаканского района</w:t>
            </w:r>
            <w:r>
              <w:rPr>
                <w:rStyle w:val="1"/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4814" w:type="dxa"/>
          </w:tcPr>
          <w:p w:rsidR="00836867" w:rsidRDefault="00836867" w:rsidP="00836867">
            <w:pPr>
              <w:widowControl w:val="0"/>
              <w:rPr>
                <w:rFonts w:ascii="Times New Roman" w:eastAsia="Microsoft Sans Serif" w:hAnsi="Times New Roman" w:cs="Times New Roman"/>
                <w:color w:val="000000"/>
                <w:sz w:val="26"/>
                <w:szCs w:val="26"/>
                <w:lang w:eastAsia="ru-RU" w:bidi="ru-RU"/>
              </w:rPr>
            </w:pPr>
          </w:p>
        </w:tc>
      </w:tr>
    </w:tbl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6867" w:rsidRPr="00DB4D0A" w:rsidRDefault="00836867" w:rsidP="00836867">
      <w:pPr>
        <w:pStyle w:val="10"/>
        <w:spacing w:line="360" w:lineRule="auto"/>
        <w:ind w:firstLine="709"/>
        <w:jc w:val="both"/>
        <w:rPr>
          <w:rFonts w:hint="eastAsia"/>
          <w:lang w:val="ru-RU"/>
        </w:rPr>
      </w:pP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</w:t>
      </w:r>
      <w:r w:rsidR="00D56CAA">
        <w:rPr>
          <w:rStyle w:val="1"/>
          <w:rFonts w:ascii="Times New Roman" w:hAnsi="Times New Roman" w:cs="Times New Roman"/>
          <w:sz w:val="28"/>
          <w:szCs w:val="28"/>
          <w:lang w:val="ru-RU"/>
        </w:rPr>
        <w:t>тивности муниципальных программ</w:t>
      </w:r>
      <w:r>
        <w:rPr>
          <w:rStyle w:val="1"/>
          <w:rFonts w:ascii="Times New Roman" w:hAnsi="Times New Roman" w:cs="Times New Roman"/>
          <w:sz w:val="28"/>
          <w:szCs w:val="28"/>
          <w:lang w:val="ru-RU"/>
        </w:rPr>
        <w:t xml:space="preserve"> Усть-Абаканского района Республики Хакасия»,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836867" w:rsidRDefault="00836867" w:rsidP="00836867">
      <w:pPr>
        <w:pStyle w:val="10"/>
        <w:tabs>
          <w:tab w:val="left" w:pos="5730"/>
        </w:tabs>
        <w:spacing w:line="360" w:lineRule="auto"/>
        <w:jc w:val="both"/>
        <w:rPr>
          <w:rFonts w:hint="eastAsia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bCs/>
          <w:sz w:val="28"/>
          <w:szCs w:val="28"/>
          <w:lang w:val="ru-RU"/>
        </w:rPr>
        <w:t>ПОСТАНОВЛЯЕТ: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Внести в приложение 18 «Муниципальная программа «Комплексная программа модернизации и реформирования жилищно-коммунального хозяйства в Усть-Абаканском районе»,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района» (с последующими изменениями), следующие изменения: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240" w:lineRule="auto"/>
        <w:ind w:right="-91"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836867" w:rsidRDefault="00836867" w:rsidP="00836867">
      <w:pPr>
        <w:shd w:val="clear" w:color="auto" w:fill="FFFFFF"/>
        <w:spacing w:after="0" w:line="360" w:lineRule="auto"/>
        <w:ind w:right="57" w:firstLine="680"/>
        <w:jc w:val="both"/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4B5B6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Приложение 3 «Ресурсное обеспечение реализации муниципальной программы» к текстовой части муниципальной программы </w:t>
      </w:r>
      <w:r>
        <w:rPr>
          <w:rFonts w:ascii="Times New Roman" w:hAnsi="Times New Roman"/>
          <w:bCs/>
          <w:sz w:val="28"/>
          <w:szCs w:val="28"/>
        </w:rPr>
        <w:t xml:space="preserve">«Комплексная                программа модернизации и реформирования жилищно-коммунального хозяйства в Усть-Абаканском районе» </w:t>
      </w:r>
      <w:r>
        <w:rPr>
          <w:rFonts w:ascii="Times New Roman" w:hAnsi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2. У</w:t>
      </w:r>
      <w:r w:rsidR="00B50A21">
        <w:rPr>
          <w:rFonts w:ascii="Times New Roman" w:hAnsi="Times New Roman"/>
          <w:sz w:val="28"/>
          <w:szCs w:val="28"/>
        </w:rPr>
        <w:t>правлению финансов и экономики А</w:t>
      </w:r>
      <w:r>
        <w:rPr>
          <w:rFonts w:ascii="Times New Roman" w:hAnsi="Times New Roman"/>
          <w:sz w:val="28"/>
          <w:szCs w:val="28"/>
        </w:rPr>
        <w:t xml:space="preserve">дминистрации Усть-Абаканского </w:t>
      </w:r>
      <w:r w:rsidR="00B50A21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Республики Хакасия (Н.А. Потылицына) осуществлять финансирование с учётом внесенных изменений.</w:t>
      </w:r>
    </w:p>
    <w:p w:rsidR="00836867" w:rsidRDefault="00836867" w:rsidP="00836867">
      <w:pPr>
        <w:tabs>
          <w:tab w:val="left" w:pos="5730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3. Управлению жилищно-коммунального хозяйства и строительства Администрации Усть-Абаканского муниципального района Республики Хакасия (Т.В. Новикова) организовать исполнение программных мероприятий с учётом внесенных изменений.</w:t>
      </w:r>
    </w:p>
    <w:p w:rsidR="00836867" w:rsidRDefault="00836867" w:rsidP="008368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36867" w:rsidRDefault="00836867" w:rsidP="00836867">
      <w:pPr>
        <w:tabs>
          <w:tab w:val="left" w:pos="0"/>
          <w:tab w:val="left" w:pos="567"/>
        </w:tabs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Style w:val="1"/>
          <w:rFonts w:ascii="Times New Roman" w:hAnsi="Times New Roman" w:cs="Times New Roman"/>
          <w:sz w:val="28"/>
          <w:szCs w:val="28"/>
        </w:rPr>
        <w:t>Управляющему делами Администрации Усть-Абаканского муниципального района Республики Хакасия (О.В. Лемытская) разместить настоящее постановление на официальном сайте Администрации                        Усть-Абаканского муниципального района Республики Х</w:t>
      </w:r>
      <w:r w:rsidR="00B50A21">
        <w:rPr>
          <w:rStyle w:val="1"/>
          <w:rFonts w:ascii="Times New Roman" w:hAnsi="Times New Roman" w:cs="Times New Roman"/>
          <w:sz w:val="28"/>
          <w:szCs w:val="28"/>
        </w:rPr>
        <w:t>акасия в сети Интернет</w:t>
      </w:r>
      <w:r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</w:pPr>
      <w:r>
        <w:rPr>
          <w:rStyle w:val="1"/>
          <w:rFonts w:ascii="Times New Roman" w:hAnsi="Times New Roman" w:cs="Times New Roman"/>
          <w:bCs/>
          <w:sz w:val="28"/>
          <w:szCs w:val="28"/>
        </w:rPr>
        <w:t xml:space="preserve">6. Контроль за исполнением настоящего постановления </w:t>
      </w:r>
      <w:r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  <w:t>оставляю за собой.</w:t>
      </w:r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836867" w:rsidRDefault="00836867" w:rsidP="007257D4">
      <w:pPr>
        <w:shd w:val="clear" w:color="auto" w:fill="FFFFFF"/>
        <w:tabs>
          <w:tab w:val="left" w:pos="5730"/>
        </w:tabs>
        <w:spacing w:after="0" w:line="360" w:lineRule="auto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  <w:bookmarkStart w:id="2" w:name="_GoBack"/>
      <w:bookmarkEnd w:id="2"/>
    </w:p>
    <w:p w:rsidR="00836867" w:rsidRDefault="00836867" w:rsidP="00836867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9638" w:type="dxa"/>
        <w:tblLook w:val="0000"/>
      </w:tblPr>
      <w:tblGrid>
        <w:gridCol w:w="6096"/>
        <w:gridCol w:w="3542"/>
      </w:tblGrid>
      <w:tr w:rsidR="00836867" w:rsidTr="009717BC">
        <w:tc>
          <w:tcPr>
            <w:tcW w:w="6095" w:type="dxa"/>
            <w:shd w:val="clear" w:color="auto" w:fill="auto"/>
          </w:tcPr>
          <w:p w:rsidR="00836867" w:rsidRDefault="00F555E0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836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836867" w:rsidRDefault="00836867" w:rsidP="0097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42" w:type="dxa"/>
            <w:shd w:val="clear" w:color="auto" w:fill="auto"/>
          </w:tcPr>
          <w:p w:rsidR="00836867" w:rsidRDefault="00836867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6867" w:rsidRDefault="00F555E0" w:rsidP="00971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36867" w:rsidTr="009717BC">
        <w:trPr>
          <w:trHeight w:hRule="exact" w:val="1701"/>
        </w:trPr>
        <w:tc>
          <w:tcPr>
            <w:tcW w:w="9637" w:type="dxa"/>
            <w:gridSpan w:val="2"/>
            <w:shd w:val="clear" w:color="auto" w:fill="auto"/>
          </w:tcPr>
          <w:p w:rsidR="00836867" w:rsidRDefault="00836867" w:rsidP="009717BC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7257D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14" w:rsidRDefault="00C94214" w:rsidP="00617B40">
      <w:pPr>
        <w:spacing w:after="0" w:line="240" w:lineRule="auto"/>
      </w:pPr>
      <w:r>
        <w:separator/>
      </w:r>
    </w:p>
  </w:endnote>
  <w:endnote w:type="continuationSeparator" w:id="1">
    <w:p w:rsidR="00C94214" w:rsidRDefault="00C9421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14" w:rsidRDefault="00C94214" w:rsidP="00617B40">
      <w:pPr>
        <w:spacing w:after="0" w:line="240" w:lineRule="auto"/>
      </w:pPr>
      <w:r>
        <w:separator/>
      </w:r>
    </w:p>
  </w:footnote>
  <w:footnote w:type="continuationSeparator" w:id="1">
    <w:p w:rsidR="00C94214" w:rsidRDefault="00C94214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7E06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2944"/>
    <w:rsid w:val="000A31DB"/>
    <w:rsid w:val="000C04C7"/>
    <w:rsid w:val="000C20B3"/>
    <w:rsid w:val="000C282D"/>
    <w:rsid w:val="000C5456"/>
    <w:rsid w:val="000D04D6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463FD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B7842"/>
    <w:rsid w:val="001C0850"/>
    <w:rsid w:val="001C1800"/>
    <w:rsid w:val="001C5C3F"/>
    <w:rsid w:val="001D0998"/>
    <w:rsid w:val="001E2849"/>
    <w:rsid w:val="001E3026"/>
    <w:rsid w:val="001E610C"/>
    <w:rsid w:val="001F0E72"/>
    <w:rsid w:val="001F2121"/>
    <w:rsid w:val="001F7CD4"/>
    <w:rsid w:val="00207496"/>
    <w:rsid w:val="00215184"/>
    <w:rsid w:val="00216C8B"/>
    <w:rsid w:val="0022179C"/>
    <w:rsid w:val="00225AAE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6CE9"/>
    <w:rsid w:val="002D02D1"/>
    <w:rsid w:val="002D71AD"/>
    <w:rsid w:val="002F111D"/>
    <w:rsid w:val="00301280"/>
    <w:rsid w:val="00301DBD"/>
    <w:rsid w:val="00315CC7"/>
    <w:rsid w:val="003210FE"/>
    <w:rsid w:val="003230F9"/>
    <w:rsid w:val="00325428"/>
    <w:rsid w:val="00330FB4"/>
    <w:rsid w:val="0033133F"/>
    <w:rsid w:val="00334DAE"/>
    <w:rsid w:val="00336D4C"/>
    <w:rsid w:val="00336E13"/>
    <w:rsid w:val="00343909"/>
    <w:rsid w:val="00344FF3"/>
    <w:rsid w:val="00353A1F"/>
    <w:rsid w:val="00356648"/>
    <w:rsid w:val="0036068A"/>
    <w:rsid w:val="00363AB6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41320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5B6B"/>
    <w:rsid w:val="004B6CD6"/>
    <w:rsid w:val="004D0F99"/>
    <w:rsid w:val="004D428C"/>
    <w:rsid w:val="004D47B0"/>
    <w:rsid w:val="004E147B"/>
    <w:rsid w:val="004E6726"/>
    <w:rsid w:val="004E7E15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027E"/>
    <w:rsid w:val="005665A0"/>
    <w:rsid w:val="0056680C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D6521"/>
    <w:rsid w:val="005F0864"/>
    <w:rsid w:val="0060598E"/>
    <w:rsid w:val="00617254"/>
    <w:rsid w:val="00617B40"/>
    <w:rsid w:val="00622CA4"/>
    <w:rsid w:val="00626321"/>
    <w:rsid w:val="00626B0E"/>
    <w:rsid w:val="00632319"/>
    <w:rsid w:val="00636F28"/>
    <w:rsid w:val="006406BD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14AAA"/>
    <w:rsid w:val="00720FFB"/>
    <w:rsid w:val="007257D4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0135"/>
    <w:rsid w:val="00763EE2"/>
    <w:rsid w:val="007847FF"/>
    <w:rsid w:val="00790AD0"/>
    <w:rsid w:val="00793B1C"/>
    <w:rsid w:val="007A1BED"/>
    <w:rsid w:val="007A46DF"/>
    <w:rsid w:val="007A65E1"/>
    <w:rsid w:val="007B2B1E"/>
    <w:rsid w:val="007C5635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309B6"/>
    <w:rsid w:val="00836867"/>
    <w:rsid w:val="008438DB"/>
    <w:rsid w:val="00860461"/>
    <w:rsid w:val="008654B3"/>
    <w:rsid w:val="00867E1B"/>
    <w:rsid w:val="00875AF0"/>
    <w:rsid w:val="008765D5"/>
    <w:rsid w:val="00876DBC"/>
    <w:rsid w:val="00877BDC"/>
    <w:rsid w:val="008832B1"/>
    <w:rsid w:val="008A3E23"/>
    <w:rsid w:val="008B203A"/>
    <w:rsid w:val="008B5A16"/>
    <w:rsid w:val="008B6C0B"/>
    <w:rsid w:val="008C1F83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361D8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1968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50A21"/>
    <w:rsid w:val="00B628DD"/>
    <w:rsid w:val="00B6764E"/>
    <w:rsid w:val="00B70092"/>
    <w:rsid w:val="00B71AF6"/>
    <w:rsid w:val="00B75691"/>
    <w:rsid w:val="00B80A1C"/>
    <w:rsid w:val="00B81A81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4214"/>
    <w:rsid w:val="00CD35EA"/>
    <w:rsid w:val="00CD5854"/>
    <w:rsid w:val="00CD6233"/>
    <w:rsid w:val="00CD6AE5"/>
    <w:rsid w:val="00CE568E"/>
    <w:rsid w:val="00CE7F70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6CAA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523F2"/>
    <w:rsid w:val="00E5543C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30B3"/>
    <w:rsid w:val="00EB76F4"/>
    <w:rsid w:val="00EC41D3"/>
    <w:rsid w:val="00EC6EEC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53F41"/>
    <w:rsid w:val="00F555E0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705F"/>
    <w:rsid w:val="00FF0B1B"/>
    <w:rsid w:val="00FF1643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1">
    <w:name w:val="Основной шрифт абзаца1"/>
    <w:qFormat/>
    <w:rsid w:val="00836867"/>
  </w:style>
  <w:style w:type="paragraph" w:styleId="ab">
    <w:name w:val="Body Text"/>
    <w:basedOn w:val="a"/>
    <w:link w:val="ac"/>
    <w:rsid w:val="00836867"/>
    <w:pPr>
      <w:spacing w:after="140"/>
    </w:pPr>
  </w:style>
  <w:style w:type="character" w:customStyle="1" w:styleId="ac">
    <w:name w:val="Основной текст Знак"/>
    <w:basedOn w:val="a0"/>
    <w:link w:val="ab"/>
    <w:rsid w:val="00836867"/>
  </w:style>
  <w:style w:type="paragraph" w:customStyle="1" w:styleId="10">
    <w:name w:val="Обычный1"/>
    <w:qFormat/>
    <w:rsid w:val="00836867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9A193-C8DB-427F-BE23-5BEAABB0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2026-05-05T07:47:00Z</dcterms:created>
  <dcterms:modified xsi:type="dcterms:W3CDTF">2026-06-03T07:38:00Z</dcterms:modified>
</cp:coreProperties>
</file>